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0" w:rsidRPr="002C62EB" w:rsidRDefault="00F16C30" w:rsidP="00532B2A">
      <w:pPr>
        <w:jc w:val="center"/>
        <w:rPr>
          <w:b/>
          <w:sz w:val="32"/>
          <w:szCs w:val="32"/>
        </w:rPr>
      </w:pPr>
      <w:r w:rsidRPr="002C62EB">
        <w:rPr>
          <w:b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>обще</w:t>
      </w:r>
      <w:r w:rsidRPr="002C62EB">
        <w:rPr>
          <w:b/>
          <w:sz w:val="32"/>
          <w:szCs w:val="32"/>
        </w:rPr>
        <w:t>образовательное учреждение</w:t>
      </w:r>
    </w:p>
    <w:p w:rsidR="00F16C30" w:rsidRDefault="00F16C30" w:rsidP="00532B2A">
      <w:pPr>
        <w:jc w:val="center"/>
        <w:rPr>
          <w:b/>
          <w:sz w:val="32"/>
          <w:szCs w:val="32"/>
        </w:rPr>
      </w:pPr>
      <w:r w:rsidRPr="002C62EB">
        <w:rPr>
          <w:b/>
          <w:sz w:val="32"/>
          <w:szCs w:val="32"/>
        </w:rPr>
        <w:t>«Кушалинская средняя общеобразовательная школа»</w:t>
      </w:r>
    </w:p>
    <w:p w:rsidR="00F16C30" w:rsidRDefault="00F16C30" w:rsidP="00532B2A">
      <w:pPr>
        <w:jc w:val="center"/>
        <w:rPr>
          <w:b/>
          <w:sz w:val="32"/>
          <w:szCs w:val="32"/>
        </w:rPr>
      </w:pPr>
    </w:p>
    <w:p w:rsidR="00F16C30" w:rsidRDefault="00F16C30" w:rsidP="00532B2A">
      <w:pPr>
        <w:jc w:val="center"/>
        <w:rPr>
          <w:b/>
          <w:sz w:val="32"/>
          <w:szCs w:val="32"/>
        </w:rPr>
      </w:pPr>
    </w:p>
    <w:p w:rsidR="00F16C30" w:rsidRPr="00060F56" w:rsidRDefault="00F16C30" w:rsidP="00532B2A">
      <w:pPr>
        <w:rPr>
          <w:rFonts w:ascii="Times New Roman" w:hAnsi="Times New Roman"/>
          <w:sz w:val="24"/>
          <w:szCs w:val="24"/>
        </w:rPr>
      </w:pPr>
      <w:r w:rsidRPr="00060F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Утверждаю                                                                               </w:t>
      </w:r>
    </w:p>
    <w:p w:rsidR="00F16C30" w:rsidRPr="00060F56" w:rsidRDefault="00F16C30" w:rsidP="00532B2A">
      <w:pPr>
        <w:jc w:val="center"/>
        <w:rPr>
          <w:rFonts w:ascii="Times New Roman" w:hAnsi="Times New Roman"/>
          <w:sz w:val="24"/>
          <w:szCs w:val="24"/>
        </w:rPr>
      </w:pPr>
      <w:r w:rsidRPr="00060F56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60F56">
        <w:rPr>
          <w:rFonts w:ascii="Times New Roman" w:hAnsi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60F56">
        <w:rPr>
          <w:rFonts w:ascii="Times New Roman" w:hAnsi="Times New Roman"/>
          <w:sz w:val="24"/>
          <w:szCs w:val="24"/>
        </w:rPr>
        <w:t>Ефимова В.С.</w:t>
      </w:r>
    </w:p>
    <w:p w:rsidR="00F16C30" w:rsidRPr="00060F56" w:rsidRDefault="00F16C30" w:rsidP="00532B2A">
      <w:pPr>
        <w:jc w:val="center"/>
        <w:rPr>
          <w:rFonts w:ascii="Times New Roman" w:hAnsi="Times New Roman"/>
          <w:sz w:val="24"/>
          <w:szCs w:val="24"/>
        </w:rPr>
      </w:pPr>
      <w:r w:rsidRPr="00060F5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60F56">
        <w:rPr>
          <w:rFonts w:ascii="Times New Roman" w:hAnsi="Times New Roman"/>
          <w:sz w:val="24"/>
          <w:szCs w:val="24"/>
        </w:rPr>
        <w:t xml:space="preserve">  Приказ </w:t>
      </w:r>
      <w:r>
        <w:rPr>
          <w:rFonts w:ascii="Times New Roman" w:hAnsi="Times New Roman"/>
          <w:sz w:val="24"/>
          <w:szCs w:val="24"/>
        </w:rPr>
        <w:t xml:space="preserve">  №140      от    « 30 »    августа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</w:t>
        </w:r>
        <w:r w:rsidRPr="00060F5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60F56">
        <w:rPr>
          <w:rFonts w:ascii="Times New Roman" w:hAnsi="Times New Roman"/>
          <w:sz w:val="24"/>
          <w:szCs w:val="24"/>
        </w:rPr>
        <w:t>.</w:t>
      </w:r>
    </w:p>
    <w:p w:rsidR="00F16C30" w:rsidRDefault="00F16C30" w:rsidP="00532B2A">
      <w:pPr>
        <w:rPr>
          <w:b/>
          <w:sz w:val="28"/>
          <w:szCs w:val="28"/>
        </w:rPr>
      </w:pPr>
    </w:p>
    <w:p w:rsidR="00F16C30" w:rsidRDefault="00F16C30" w:rsidP="00532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6C30" w:rsidRDefault="00F16C30" w:rsidP="00532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F16C30" w:rsidRDefault="00F16C30" w:rsidP="00532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C30" w:rsidRDefault="00F16C30" w:rsidP="00532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C30" w:rsidRPr="00571E34" w:rsidRDefault="00F16C30" w:rsidP="00532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Pr="00571E34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F16C30" w:rsidRPr="00571E34" w:rsidRDefault="00F16C30" w:rsidP="00532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«Кушалинская СОШ»</w:t>
      </w:r>
    </w:p>
    <w:p w:rsidR="00F16C30" w:rsidRPr="00571E34" w:rsidRDefault="00F16C30" w:rsidP="00532B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E34">
        <w:rPr>
          <w:rFonts w:ascii="Times New Roman" w:hAnsi="Times New Roman"/>
          <w:b/>
          <w:sz w:val="24"/>
          <w:szCs w:val="24"/>
        </w:rPr>
        <w:t>по профилак</w:t>
      </w:r>
      <w:r>
        <w:rPr>
          <w:rFonts w:ascii="Times New Roman" w:hAnsi="Times New Roman"/>
          <w:b/>
          <w:sz w:val="24"/>
          <w:szCs w:val="24"/>
        </w:rPr>
        <w:t xml:space="preserve">тике 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идеологии </w:t>
      </w:r>
      <w:r w:rsidRPr="00571E34">
        <w:rPr>
          <w:rFonts w:ascii="Times New Roman" w:hAnsi="Times New Roman"/>
          <w:b/>
          <w:bCs/>
          <w:kern w:val="36"/>
          <w:sz w:val="24"/>
          <w:szCs w:val="24"/>
        </w:rPr>
        <w:t xml:space="preserve"> экстремизма и  национализма</w:t>
      </w:r>
      <w:r>
        <w:rPr>
          <w:rFonts w:ascii="Times New Roman" w:hAnsi="Times New Roman"/>
          <w:b/>
          <w:sz w:val="24"/>
          <w:szCs w:val="24"/>
        </w:rPr>
        <w:t xml:space="preserve"> на 2023-2024</w:t>
      </w:r>
      <w:r w:rsidRPr="00571E3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16C30" w:rsidRDefault="00F16C30" w:rsidP="00FD3A01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16C30" w:rsidRPr="00571E34" w:rsidRDefault="00F16C30" w:rsidP="00FD3A01">
      <w:pPr>
        <w:jc w:val="both"/>
        <w:rPr>
          <w:rFonts w:ascii="Times New Roman" w:hAnsi="Times New Roman"/>
          <w:sz w:val="24"/>
          <w:szCs w:val="24"/>
        </w:rPr>
      </w:pPr>
      <w:r w:rsidRPr="00571E34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571E34">
        <w:rPr>
          <w:rFonts w:ascii="Times New Roman" w:hAnsi="Times New Roman"/>
          <w:sz w:val="24"/>
          <w:szCs w:val="24"/>
        </w:rPr>
        <w:t xml:space="preserve">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F16C30" w:rsidRPr="00571E34" w:rsidRDefault="00F16C30" w:rsidP="00FD3A0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E34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16C30" w:rsidRPr="00571E34" w:rsidRDefault="00F16C30" w:rsidP="00FD3A01">
      <w:pPr>
        <w:pStyle w:val="NormalWeb"/>
        <w:spacing w:before="0" w:beforeAutospacing="0" w:after="0" w:afterAutospacing="0"/>
        <w:jc w:val="both"/>
      </w:pPr>
      <w:r w:rsidRPr="00571E34">
        <w:t>-предупреждение  экстремистских проявлений среди обучающихся и укрепление межнационального согласия; </w:t>
      </w:r>
    </w:p>
    <w:p w:rsidR="00F16C30" w:rsidRPr="00571E34" w:rsidRDefault="00F16C30" w:rsidP="00FD3A01">
      <w:pPr>
        <w:pStyle w:val="NormalWeb"/>
        <w:spacing w:before="0" w:beforeAutospacing="0" w:after="0" w:afterAutospacing="0"/>
        <w:jc w:val="both"/>
      </w:pPr>
      <w:r w:rsidRPr="00571E34">
        <w:t>-формирование  у обучающихся 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F16C30" w:rsidRPr="00571E34" w:rsidRDefault="00F16C30" w:rsidP="00FD3A01">
      <w:pPr>
        <w:pStyle w:val="NormalWeb"/>
        <w:spacing w:before="0" w:beforeAutospacing="0" w:after="0" w:afterAutospacing="0"/>
        <w:jc w:val="both"/>
      </w:pPr>
      <w:r w:rsidRPr="00571E34">
        <w:t>-формирование у обучающихся  навыков цивилизованного общения в Интернет-пространстве, этикета в чатах и форумах;</w:t>
      </w:r>
    </w:p>
    <w:p w:rsidR="00F16C30" w:rsidRPr="00571E34" w:rsidRDefault="00F16C30" w:rsidP="00FD3A01">
      <w:pPr>
        <w:pStyle w:val="NormalWeb"/>
        <w:spacing w:before="0" w:beforeAutospacing="0" w:after="0" w:afterAutospacing="0"/>
        <w:jc w:val="both"/>
      </w:pPr>
      <w:r w:rsidRPr="00571E34">
        <w:t>-обеспечение информационной безопасности учащихся  школы;</w:t>
      </w:r>
    </w:p>
    <w:p w:rsidR="00F16C30" w:rsidRPr="00571E34" w:rsidRDefault="00F16C30" w:rsidP="00FD3A01">
      <w:pPr>
        <w:pStyle w:val="NormalWeb"/>
        <w:spacing w:before="0" w:beforeAutospacing="0" w:after="0" w:afterAutospacing="0"/>
        <w:jc w:val="both"/>
      </w:pPr>
      <w:r w:rsidRPr="00571E34">
        <w:t>-обеспечение необходимой адаптации и социализации детей из семей мигрантов, включённых в систему образования;</w:t>
      </w:r>
    </w:p>
    <w:p w:rsidR="00F16C30" w:rsidRDefault="00F16C30" w:rsidP="00FD3A01">
      <w:pPr>
        <w:pStyle w:val="NormalWeb"/>
        <w:spacing w:before="0" w:beforeAutospacing="0" w:after="0" w:afterAutospacing="0"/>
        <w:jc w:val="both"/>
      </w:pPr>
      <w:r w:rsidRPr="00571E34">
        <w:t>-профилактика участия школьников в организациях, неформальных движениях, осуществляющих социально негативную деятельность.</w:t>
      </w:r>
    </w:p>
    <w:p w:rsidR="00F16C30" w:rsidRPr="00571E34" w:rsidRDefault="00F16C30" w:rsidP="00FD3A01">
      <w:pPr>
        <w:pStyle w:val="NormalWeb"/>
        <w:spacing w:before="0" w:beforeAutospacing="0" w:after="0" w:afterAutospacing="0"/>
        <w:jc w:val="both"/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5"/>
        <w:gridCol w:w="3600"/>
        <w:gridCol w:w="1260"/>
        <w:gridCol w:w="2075"/>
        <w:gridCol w:w="2855"/>
      </w:tblGrid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ответств</w:t>
            </w:r>
            <w:r w:rsidRPr="004D607F">
              <w:rPr>
                <w:rFonts w:ascii="Times New Roman" w:hAnsi="Times New Roman"/>
                <w:sz w:val="24"/>
                <w:szCs w:val="24"/>
              </w:rPr>
              <w:t>енный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pacing w:val="-6"/>
                <w:sz w:val="24"/>
                <w:szCs w:val="24"/>
              </w:rPr>
              <w:t>Неделя безопасности</w:t>
            </w:r>
          </w:p>
          <w:p w:rsidR="00F16C30" w:rsidRPr="004D607F" w:rsidRDefault="00F16C30" w:rsidP="0050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4D607F">
              <w:rPr>
                <w:rFonts w:ascii="Times New Roman" w:hAnsi="Times New Roman"/>
                <w:sz w:val="24"/>
                <w:szCs w:val="24"/>
              </w:rPr>
              <w:t>Проведение занятий и учебных тренировок с обучающимися по</w:t>
            </w:r>
          </w:p>
          <w:p w:rsidR="00F16C30" w:rsidRPr="004D607F" w:rsidRDefault="00F16C30" w:rsidP="0050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правилам действий в случае угрозы совершения</w:t>
            </w:r>
          </w:p>
          <w:p w:rsidR="00F16C30" w:rsidRPr="004D607F" w:rsidRDefault="00F16C30" w:rsidP="0050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террористического акта, обнаружения взрывных устройств и</w:t>
            </w:r>
          </w:p>
          <w:p w:rsidR="00F16C30" w:rsidRPr="004D607F" w:rsidRDefault="00F16C30" w:rsidP="0050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подозрительных предметов, получения телефонного</w:t>
            </w:r>
          </w:p>
          <w:p w:rsidR="00F16C30" w:rsidRPr="004D607F" w:rsidRDefault="00F16C30" w:rsidP="00501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сообщения о возможном совершении диверсионно-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террористического акта)</w:t>
            </w:r>
          </w:p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04.09.-08.09.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 Челышева Н.Н., кл.руководители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Style w:val="Emphasis"/>
                <w:i w:val="0"/>
                <w:sz w:val="28"/>
                <w:szCs w:val="28"/>
              </w:rPr>
            </w:pPr>
            <w:r w:rsidRPr="004D607F">
              <w:rPr>
                <w:rStyle w:val="Emphasis"/>
                <w:i w:val="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Педсовет «Профилактика экстремизма и терроризма среди обучающихся»</w:t>
            </w:r>
          </w:p>
          <w:p w:rsidR="00F16C30" w:rsidRPr="004D607F" w:rsidRDefault="00F16C30" w:rsidP="005019AD">
            <w:pPr>
              <w:pStyle w:val="Heading1"/>
              <w:shd w:val="clear" w:color="auto" w:fill="FFFFFF"/>
              <w:spacing w:before="161" w:after="161"/>
              <w:ind w:left="375"/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 w:val="0"/>
                <w:sz w:val="24"/>
                <w:szCs w:val="24"/>
              </w:rPr>
              <w:t>Заседания методического объединения классных руководителей</w:t>
            </w: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D607F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О Стратегии государственной национальной политики Российской Федерации на период до 2025 года" (с изменениями и дополнениями),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«Профилактика и предупреждение асоциального поведения обучающихся», </w:t>
            </w:r>
            <w:r w:rsidRPr="004D607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«Профилактика экстремизма и терроризма среди учащихся посредством приобщения к традиционным духовным ценностям»</w:t>
            </w:r>
            <w:r w:rsidRPr="004D607F">
              <w:rPr>
                <w:rFonts w:ascii="Times New Roman" w:hAnsi="Times New Roman"/>
                <w:sz w:val="24"/>
                <w:szCs w:val="24"/>
              </w:rPr>
              <w:t>, «Предупреждение вовлечения подростков в деструктивные объединения»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с целью исследования личностных свойств толерантности у  обучающихся. 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Школьный психолог Лукина Л.Е., 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Мониторинг девиантного поведения  обучающихся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Школьный психолог Лукина Л.Е.,классные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Социологические исследования социальной обстановки в ОУ, анализ деятельности молодёжных субкультур, мониторинг средств массовой информации на предмет вовлечения обучающихся в антиобщественные движения 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Социальный педагог Юхарева Т.В., </w:t>
            </w: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Педагог-организатор Челышева Н.Н., 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Вовлечение обучающихся в кружки, секции.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О.Г., руководители кружков, 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Организация внеурочной занятости обучающихся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С целью воспитания патриотизма вовлечение обучающихся в социально-значимую деятельность через реализацию программ и программных мероприятий (школьное лесничество «Муравей», волонтерские отряды «Мечта», «Добрые сердца», юнармия, РДДМ «Движение первых», «Орлята России»)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руководители, зам.директора по ВР, руководители ШЛ, волонтёрских отрядов, юнармии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Тематические воспитательские часы: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«Сила России в единстве народов», «Нам надо лучше знать друг друга» (1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«Умей дружить», «Единство разных», «Терроризм и его проявления» (2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«Учимся жить в многоликом мире», «Терроризм. Правила поведения при захвате в заложники»(3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«Гуманизм и толерантность», «Последствия  ложных сообщений о готовящихся террористических актах», (4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«Толерантность и межнациональные кон</w:t>
            </w:r>
            <w:r w:rsidRPr="004D607F">
              <w:rPr>
                <w:rFonts w:ascii="Times New Roman" w:hAnsi="Times New Roman"/>
                <w:sz w:val="24"/>
                <w:szCs w:val="24"/>
              </w:rPr>
              <w:softHyphen/>
              <w:t>фликты. Как они связаны?»,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«Мы жители многонационального края!» (5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«Чувствовать, думать, любить, как другие…»  (6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«Мы против насилия и экстремизма»,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«Наша истинная национальность -человек» (7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«Радости и сложности общения», «Терроризм – угроза, которая касается каждого» (8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«Небо общее для всех»,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«Что такое экстремизм» (9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«Быть принятым другими не значит быть как все»,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«Национальное многоцветие – духовное богатство России» (10 класс);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«В единстве наша сила», «Явление экстремизма в молодёжной среде»,</w:t>
            </w:r>
          </w:p>
          <w:p w:rsidR="00F16C30" w:rsidRPr="004D607F" w:rsidRDefault="00F16C30" w:rsidP="005019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«Патриотизм без экстремизма» (11 класс)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Практикумы «Законы доброты», тренинги «Уроки добра» (1-4 классы); «Учись слушать и слышать», деловые игры «Пути выхода из конфликта» (5-7 классы);  «Дорога к миру», «Конфликты  и способы их разрешения» (8-11 классы)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Руководитель ШСП «Диалог Васильева Т.В.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часы «Действия в опасных ситуациях», «Противодействие экстремизму» (8 класс);  «Опасные группы в социальных сетях», «Неагрессивное отстаивание своего мнения» (9 класс); «Глобальные проблемы современности»,  «Как отстоять свою точку зрения» (10 класс); «Терроризм и опасность вовлечения молодёжи в террористическую и экстремистскую деятельность», «Своя точка зрения» (11 класс)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Реализация комплексных учебных курсов «Основы религиозных культур и светской этики» (4 кл.) и «Основы духовно-нравственной культуры народов России» (5-6 кл.)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Руководитель ОО Ефимова В.С.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F16C30" w:rsidRDefault="00F16C30" w:rsidP="005019A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5D58A2">
              <w:t>С целью укрепления общероссийской гражданской идентичности на основе духовно-нравственных и культурных ценностей народов Российской Федерации:</w:t>
            </w:r>
            <w:r>
              <w:t xml:space="preserve"> </w:t>
            </w:r>
            <w:r w:rsidRPr="005D58A2"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  <w:r>
              <w:t xml:space="preserve"> реализация курсов «Добротолюбие» (1-4 классы), «Моя семья» (1-4, 5,9 классы)</w:t>
            </w:r>
          </w:p>
          <w:p w:rsidR="00F16C30" w:rsidRPr="004D607F" w:rsidRDefault="00F16C30" w:rsidP="005019AD">
            <w:pPr>
              <w:pStyle w:val="s1"/>
              <w:shd w:val="clear" w:color="auto" w:fill="FFFFFF"/>
              <w:spacing w:before="0" w:beforeAutospacing="0" w:after="300" w:afterAutospacing="0"/>
            </w:pPr>
            <w:r>
              <w:t xml:space="preserve">С целью </w:t>
            </w:r>
            <w:r w:rsidRPr="004D607F">
              <w:rPr>
                <w:color w:val="464C55"/>
                <w:shd w:val="clear" w:color="auto" w:fill="FFFFFF"/>
              </w:rPr>
              <w:t> </w:t>
            </w:r>
            <w:r w:rsidRPr="004D607F">
              <w:rPr>
                <w:shd w:val="clear" w:color="auto" w:fill="FFFFFF"/>
              </w:rPr>
              <w:t>изучения  культурных ценностей и традиций народов Российской Федерации реализация курса «Историческое краеведение» (11 класс)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Проведение единого Урока Права   «Конституция РФ о межэтнических отношениях»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О.Г., учитель обществознания Деменева Н.М.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Инструктажи сотрудников ОО  по противодействию экстремизму и терроризму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АХР Кудина О.Г.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Развитие культуры межнациональных отношений на уроках,  на занятиях кружков,  секций, внеклассных мероприятиях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обучающихся по предупреждению экстремизма с приглашением представителей правоохранительных органов: </w:t>
            </w: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 xml:space="preserve">«От безответственности к преступлению один шаг» (5-6 классы), 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«Гражданская и уголовная ответственность за проявление экстремизма», «Экстремизм – антисоциальное явление» (7-11 классы)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Социальный педагог Юхарева Т.В.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Родительские классные собрания «Профилактика терроризма и экстремизма»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Индивидуальная работа с детьми, проявляющими национализм и экстремизм, склонными к агрессии.</w:t>
            </w: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года.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 Юхарева Т.В.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подростков, проявляющих агрессию.</w:t>
            </w: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 Юхарева Т.В.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Проведение Единого классного часа, посвященного памяти погибших в Беслане «Сгорая, плачут свечи»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607F">
              <w:rPr>
                <w:rFonts w:ascii="Times New Roman" w:hAnsi="Times New Roman"/>
                <w:bCs/>
                <w:sz w:val="24"/>
                <w:szCs w:val="24"/>
              </w:rPr>
              <w:t>Беседы: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«Свеча памяти»  1- 4 кл.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«Терроризм: трагедия Беслана» 5-9 кл.</w:t>
            </w: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«Провокационная деятельность террористических и экстремистских группировок» 10-11 кл.</w:t>
            </w:r>
          </w:p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04 сентября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Акция  </w:t>
            </w:r>
            <w:r w:rsidRPr="004D607F">
              <w:rPr>
                <w:rFonts w:ascii="Times New Roman" w:hAnsi="Times New Roman"/>
                <w:spacing w:val="-6"/>
                <w:sz w:val="24"/>
                <w:szCs w:val="24"/>
              </w:rPr>
              <w:sym w:font="Symbol" w:char="F0B2"/>
            </w:r>
            <w:r w:rsidRPr="004D607F">
              <w:rPr>
                <w:rFonts w:ascii="Times New Roman" w:hAnsi="Times New Roman"/>
                <w:spacing w:val="-6"/>
                <w:sz w:val="24"/>
                <w:szCs w:val="24"/>
              </w:rPr>
              <w:t>Голубь мира</w:t>
            </w:r>
            <w:r w:rsidRPr="004D607F">
              <w:rPr>
                <w:rFonts w:ascii="Times New Roman" w:hAnsi="Times New Roman"/>
                <w:spacing w:val="-6"/>
                <w:sz w:val="24"/>
                <w:szCs w:val="24"/>
              </w:rPr>
              <w:sym w:font="Symbol" w:char="F0B2"/>
            </w: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 посвященная  Международному дню мира.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Педагог-организатор Челышева С.С.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часы, посвящённые Дню народного единства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Мероприятия в рамках международного Дня толерантности: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- общешкольная линейка «Школа – пространство толерантности»;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-викторина «Доброта, вежливость, дружба» (2-4 классы);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- классные часы «Калейдоскоп традиций разных народов» (5-7 классы);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-акция «Толерантность –это язык добрых дел и слов» (8-11 классы);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-игра «Я толерантен» (5-7 классы);</w:t>
            </w:r>
          </w:p>
          <w:p w:rsidR="00F16C30" w:rsidRPr="004D607F" w:rsidRDefault="00F16C30" w:rsidP="005019AD">
            <w:pPr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-выставка рисунков «Мой толерантный мир» (1-8 классы)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Зам.директора по ВР Шлемко О.Г., классные руководители 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Уроки Мужества, патриотические акции, тематические беседы «Величие народного подвига»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Шлемко О.Г., классные руководители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Обучение детей и подростков правилам безопасного поведения в Интернет пространстве, профилактика Интернет–зависимости 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Педагог-организатор Челышева Н.Н.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Проведение  Урока по интернет-безопасности - День интернета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Педагог-организатор Челышева Н.Н.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Контроль работы контент-фильтрации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Педагог-организатор Челышева Н.Н.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Памятки, листовки по противодействию экстремистским проявлениям среди обучающихся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Педагог-организатор Челышева Н.Н.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Доведение до лиц, прибывающих из стран с повышенной террористической  активностью, информации о нормах законодательства, устанавливающих  ответственность за  участие и содействие террористической  деятельности, разжигание социальной, расовой, национальной  и религиозной розни, создание и участие 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Социальный педагог Юхарева Т.В.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Воспитательные и культурно-просветительские мероприятия, в том числе с участием представителей религиозных и общественных организаций, деятелей культуры и искусства.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Зам.директора по ВР Шлеко О.Г.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30" w:rsidRPr="00464332" w:rsidTr="005019AD">
        <w:tc>
          <w:tcPr>
            <w:tcW w:w="735" w:type="dxa"/>
          </w:tcPr>
          <w:p w:rsidR="00F16C30" w:rsidRPr="004D607F" w:rsidRDefault="00F16C30" w:rsidP="005019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00" w:type="dxa"/>
          </w:tcPr>
          <w:p w:rsidR="00F16C30" w:rsidRPr="004D607F" w:rsidRDefault="00F16C30" w:rsidP="0050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4D607F">
              <w:rPr>
                <w:rFonts w:ascii="Times New Roman" w:hAnsi="Times New Roman"/>
                <w:shd w:val="clear" w:color="auto" w:fill="FFFFFF"/>
              </w:rPr>
              <w:t>народного художественного творчества, произведений литературы, музыки народов Российской Федерации на уроках и во внеурочной деятельности</w:t>
            </w:r>
          </w:p>
        </w:tc>
        <w:tc>
          <w:tcPr>
            <w:tcW w:w="1260" w:type="dxa"/>
          </w:tcPr>
          <w:p w:rsidR="00F16C30" w:rsidRPr="004D607F" w:rsidRDefault="00F16C30" w:rsidP="00501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07F">
              <w:rPr>
                <w:rFonts w:ascii="Times New Roman" w:hAnsi="Times New Roman"/>
                <w:sz w:val="24"/>
                <w:szCs w:val="24"/>
              </w:rPr>
              <w:t>Учителя-предметники, руководители кружков</w:t>
            </w:r>
          </w:p>
        </w:tc>
        <w:tc>
          <w:tcPr>
            <w:tcW w:w="2855" w:type="dxa"/>
          </w:tcPr>
          <w:p w:rsidR="00F16C30" w:rsidRPr="004D607F" w:rsidRDefault="00F16C30" w:rsidP="0050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C30" w:rsidRPr="00464332" w:rsidRDefault="00F16C30" w:rsidP="00D60934">
      <w:pPr>
        <w:spacing w:after="0"/>
        <w:rPr>
          <w:rFonts w:ascii="Times New Roman" w:hAnsi="Times New Roman"/>
          <w:sz w:val="24"/>
          <w:szCs w:val="24"/>
        </w:rPr>
      </w:pPr>
    </w:p>
    <w:p w:rsidR="00F16C30" w:rsidRPr="00571E34" w:rsidRDefault="00F16C30" w:rsidP="00D60934">
      <w:pPr>
        <w:pStyle w:val="ListParagrap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16C30" w:rsidRPr="00571E34" w:rsidRDefault="00F16C30" w:rsidP="00FD3A01">
      <w:pPr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sectPr w:rsidR="00F16C30" w:rsidRPr="00571E34" w:rsidSect="00D60934">
      <w:pgSz w:w="11906" w:h="16838"/>
      <w:pgMar w:top="1134" w:right="12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71A07"/>
    <w:multiLevelType w:val="hybridMultilevel"/>
    <w:tmpl w:val="1CBA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DE5"/>
    <w:rsid w:val="00060F56"/>
    <w:rsid w:val="00185ED7"/>
    <w:rsid w:val="002C62EB"/>
    <w:rsid w:val="00464332"/>
    <w:rsid w:val="004D607F"/>
    <w:rsid w:val="005019AD"/>
    <w:rsid w:val="00532B2A"/>
    <w:rsid w:val="00571E34"/>
    <w:rsid w:val="005D58A2"/>
    <w:rsid w:val="00915DE5"/>
    <w:rsid w:val="00C74C7F"/>
    <w:rsid w:val="00CD24DB"/>
    <w:rsid w:val="00D04586"/>
    <w:rsid w:val="00D60934"/>
    <w:rsid w:val="00F07477"/>
    <w:rsid w:val="00F16C30"/>
    <w:rsid w:val="00FD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2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3A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A0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532B2A"/>
    <w:pPr>
      <w:ind w:left="720"/>
      <w:contextualSpacing/>
    </w:pPr>
  </w:style>
  <w:style w:type="paragraph" w:styleId="NormalWeb">
    <w:name w:val="Normal (Web)"/>
    <w:basedOn w:val="Normal"/>
    <w:uiPriority w:val="99"/>
    <w:rsid w:val="00532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D3A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FD3A01"/>
    <w:rPr>
      <w:rFonts w:cs="Times New Roman"/>
      <w:i/>
      <w:iCs/>
    </w:rPr>
  </w:style>
  <w:style w:type="paragraph" w:customStyle="1" w:styleId="s1">
    <w:name w:val="s_1"/>
    <w:basedOn w:val="Normal"/>
    <w:uiPriority w:val="99"/>
    <w:rsid w:val="00D60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1567</Words>
  <Characters>8933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4</cp:revision>
  <dcterms:created xsi:type="dcterms:W3CDTF">2023-10-30T08:10:00Z</dcterms:created>
  <dcterms:modified xsi:type="dcterms:W3CDTF">2023-10-09T20:30:00Z</dcterms:modified>
</cp:coreProperties>
</file>